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ЗАСЕДАНИЕ НА ОБЩИНСКА ИЗБИРАТЕЛНА КОМИСИЯ – ВЕНЕЦ</w:t>
      </w:r>
    </w:p>
    <w:p w:rsidR="00375787" w:rsidRPr="00FF5706" w:rsidRDefault="00375787" w:rsidP="00375787">
      <w:pPr>
        <w:jc w:val="center"/>
        <w:rPr>
          <w:b/>
          <w:bCs/>
          <w:szCs w:val="24"/>
        </w:rPr>
      </w:pPr>
    </w:p>
    <w:p w:rsidR="00375787" w:rsidRPr="00FF5706" w:rsidRDefault="00375787" w:rsidP="00375787">
      <w:pPr>
        <w:jc w:val="center"/>
        <w:rPr>
          <w:b/>
          <w:bCs/>
          <w:szCs w:val="24"/>
        </w:rPr>
      </w:pPr>
      <w:r w:rsidRPr="00FF5706">
        <w:rPr>
          <w:b/>
          <w:bCs/>
          <w:szCs w:val="24"/>
        </w:rPr>
        <w:t>(</w:t>
      </w:r>
      <w:r w:rsidRPr="00FF5706">
        <w:rPr>
          <w:b/>
          <w:bCs/>
          <w:szCs w:val="24"/>
          <w:lang w:val="en-US"/>
        </w:rPr>
        <w:t>2</w:t>
      </w:r>
      <w:r w:rsidR="00BE2A65">
        <w:rPr>
          <w:b/>
          <w:bCs/>
          <w:szCs w:val="24"/>
          <w:lang w:val="en-US"/>
        </w:rPr>
        <w:t>6</w:t>
      </w:r>
      <w:r w:rsidR="00BE2A65">
        <w:rPr>
          <w:b/>
          <w:bCs/>
          <w:szCs w:val="24"/>
        </w:rPr>
        <w:t>.02.2021 г. от 1</w:t>
      </w:r>
      <w:r w:rsidR="00BE2A65">
        <w:rPr>
          <w:b/>
          <w:bCs/>
          <w:szCs w:val="24"/>
          <w:lang w:val="en-US"/>
        </w:rPr>
        <w:t>7</w:t>
      </w:r>
      <w:r w:rsidRPr="00FF5706">
        <w:rPr>
          <w:b/>
          <w:bCs/>
          <w:szCs w:val="24"/>
        </w:rPr>
        <w:t>:00 ч.)</w:t>
      </w:r>
    </w:p>
    <w:p w:rsidR="00375787" w:rsidRPr="00FF5706" w:rsidRDefault="00375787" w:rsidP="00375787">
      <w:pPr>
        <w:rPr>
          <w:szCs w:val="24"/>
        </w:rPr>
      </w:pPr>
    </w:p>
    <w:p w:rsidR="00375787" w:rsidRPr="00FF5706" w:rsidRDefault="00375787" w:rsidP="00375787">
      <w:pPr>
        <w:numPr>
          <w:ilvl w:val="0"/>
          <w:numId w:val="1"/>
        </w:numPr>
        <w:jc w:val="both"/>
        <w:rPr>
          <w:szCs w:val="24"/>
        </w:rPr>
      </w:pPr>
      <w:r w:rsidRPr="00FF5706">
        <w:rPr>
          <w:rFonts w:eastAsia="Calibri"/>
          <w:szCs w:val="24"/>
        </w:rPr>
        <w:t>Регистриране на застъпници на партиите и коалициите</w:t>
      </w:r>
      <w:bookmarkStart w:id="0" w:name="_GoBack"/>
      <w:bookmarkEnd w:id="0"/>
      <w:r w:rsidRPr="00FF5706">
        <w:rPr>
          <w:szCs w:val="24"/>
        </w:rPr>
        <w:t>.</w:t>
      </w:r>
    </w:p>
    <w:p w:rsidR="00FF5706" w:rsidRPr="00FF5706" w:rsidRDefault="00FF5706" w:rsidP="00FF57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 w:rsidRPr="00FF5706">
        <w:t>Публикуване на упълномощени представители на партиите и коалициите.</w:t>
      </w:r>
    </w:p>
    <w:p w:rsidR="007734CE" w:rsidRDefault="00BE2A65" w:rsidP="00FF57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Поправка и допълване на Решение №111 – ЧМИ от 25.02.2021г.</w:t>
      </w:r>
    </w:p>
    <w:p w:rsidR="00BE2A65" w:rsidRDefault="00840C49" w:rsidP="00FF57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Поправка на явна фактическа грешка в Реяение №94-ЧМИ от 01.02.2021г.</w:t>
      </w:r>
    </w:p>
    <w:p w:rsidR="00840C49" w:rsidRPr="00FF5706" w:rsidRDefault="00840C49" w:rsidP="00FF57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</w:pPr>
      <w:r>
        <w:t>Разни</w:t>
      </w:r>
    </w:p>
    <w:sectPr w:rsidR="00840C49" w:rsidRPr="00FF5706" w:rsidSect="007734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787"/>
    <w:rsid w:val="00375787"/>
    <w:rsid w:val="007734CE"/>
    <w:rsid w:val="00840C49"/>
    <w:rsid w:val="008672CE"/>
    <w:rsid w:val="00AC2AFF"/>
    <w:rsid w:val="00BE2A65"/>
    <w:rsid w:val="00F0671F"/>
    <w:rsid w:val="00FF5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787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578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5706"/>
    <w:pPr>
      <w:spacing w:before="100" w:beforeAutospacing="1" w:after="100" w:afterAutospacing="1"/>
    </w:pPr>
    <w:rPr>
      <w:rFonts w:eastAsia="Times New Roman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2021-02-25T17:42:00Z</dcterms:created>
  <dcterms:modified xsi:type="dcterms:W3CDTF">2021-02-26T13:37:00Z</dcterms:modified>
</cp:coreProperties>
</file>